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71984C4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84C2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84C3" w14:textId="7B154AAF" w:rsidR="00394570" w:rsidRPr="00B77D61" w:rsidRDefault="003925AA" w:rsidP="006F60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62597">
              <w:rPr>
                <w:b/>
                <w:sz w:val="24"/>
                <w:szCs w:val="24"/>
              </w:rPr>
              <w:t>191</w:t>
            </w:r>
          </w:p>
        </w:tc>
      </w:tr>
      <w:tr w:rsidR="00C979CF" w:rsidRPr="002D3050" w14:paraId="571984C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84C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84C6" w14:textId="77777777" w:rsidR="00394570" w:rsidRPr="002D3050" w:rsidRDefault="006124D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2252251</w:t>
            </w:r>
          </w:p>
        </w:tc>
      </w:tr>
    </w:tbl>
    <w:p w14:paraId="571984C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4E80CD66" w14:textId="77777777" w:rsidR="00F064BB" w:rsidRPr="00C833C3" w:rsidRDefault="00F064BB" w:rsidP="00F064BB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14:paraId="3E54B1FF" w14:textId="77777777" w:rsidR="00F064BB" w:rsidRPr="00C833C3" w:rsidRDefault="00F064BB" w:rsidP="00F064BB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 </w:t>
      </w:r>
    </w:p>
    <w:p w14:paraId="523D6BB6" w14:textId="77777777" w:rsidR="00F064BB" w:rsidRPr="00C833C3" w:rsidRDefault="00F064BB" w:rsidP="00F064BB">
      <w:pPr>
        <w:spacing w:line="276" w:lineRule="auto"/>
        <w:ind w:right="-1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>_____________________________________</w:t>
      </w:r>
    </w:p>
    <w:p w14:paraId="195A0A6C" w14:textId="77777777" w:rsidR="00F064BB" w:rsidRPr="00C833C3" w:rsidRDefault="00F064BB" w:rsidP="00F064B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833C3">
        <w:rPr>
          <w:sz w:val="26"/>
          <w:szCs w:val="26"/>
        </w:rPr>
        <w:tab/>
        <w:t xml:space="preserve">_______________________ /_____________ </w:t>
      </w:r>
    </w:p>
    <w:p w14:paraId="2E4E9AE4" w14:textId="77777777" w:rsidR="00F064BB" w:rsidRPr="00C833C3" w:rsidRDefault="00F064BB" w:rsidP="00F064B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833C3">
        <w:rPr>
          <w:sz w:val="26"/>
          <w:szCs w:val="26"/>
        </w:rPr>
        <w:t>“_______” ___________________ 20_____ г.</w:t>
      </w:r>
    </w:p>
    <w:p w14:paraId="571984CE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71984CF" w14:textId="77777777" w:rsidR="008A0846" w:rsidRPr="002D3050" w:rsidRDefault="008A0846" w:rsidP="008A0846">
      <w:pPr>
        <w:rPr>
          <w:sz w:val="24"/>
          <w:szCs w:val="24"/>
        </w:rPr>
      </w:pPr>
    </w:p>
    <w:p w14:paraId="571984D0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71984D1" w14:textId="6BDCFEE9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124D3" w:rsidRPr="006124D3">
        <w:rPr>
          <w:b/>
          <w:sz w:val="24"/>
          <w:szCs w:val="24"/>
        </w:rPr>
        <w:t>3КНТпН-10-25</w:t>
      </w:r>
      <w:r w:rsidR="006124D3">
        <w:rPr>
          <w:b/>
          <w:sz w:val="24"/>
          <w:szCs w:val="24"/>
        </w:rPr>
        <w:t>/</w:t>
      </w:r>
      <w:r w:rsidR="006124D3" w:rsidRPr="006124D3">
        <w:rPr>
          <w:b/>
          <w:sz w:val="24"/>
          <w:szCs w:val="24"/>
        </w:rPr>
        <w:t>50</w:t>
      </w:r>
      <w:r w:rsidR="00682347">
        <w:rPr>
          <w:b/>
          <w:sz w:val="24"/>
          <w:szCs w:val="24"/>
        </w:rPr>
        <w:t xml:space="preserve"> </w:t>
      </w:r>
      <w:r w:rsidR="00682347">
        <w:rPr>
          <w:b/>
          <w:sz w:val="24"/>
          <w:szCs w:val="24"/>
        </w:rPr>
        <w:t>(или эквивалент)</w:t>
      </w:r>
    </w:p>
    <w:p w14:paraId="571984D2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571984D4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71984D5" w14:textId="77777777" w:rsidR="00612811" w:rsidRPr="002D3050" w:rsidRDefault="00612811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71984D6" w14:textId="08407FD1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</w:t>
      </w:r>
      <w:r w:rsidR="00682347" w:rsidRPr="002D3050">
        <w:rPr>
          <w:bCs/>
          <w:sz w:val="24"/>
          <w:szCs w:val="24"/>
        </w:rPr>
        <w:t>должны соответствовать параметрам</w:t>
      </w:r>
      <w:r w:rsidR="00682347" w:rsidRPr="00873F5F">
        <w:rPr>
          <w:bCs/>
          <w:sz w:val="24"/>
          <w:szCs w:val="24"/>
        </w:rPr>
        <w:t>, приведенным в таблице</w:t>
      </w:r>
      <w:r w:rsidR="00163418" w:rsidRPr="002D3050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948"/>
        <w:gridCol w:w="6379"/>
      </w:tblGrid>
      <w:tr w:rsidR="001A3C1C" w:rsidRPr="002D3050" w14:paraId="571984DA" w14:textId="77777777" w:rsidTr="00460D75">
        <w:trPr>
          <w:trHeight w:val="1005"/>
          <w:tblHeader/>
        </w:trPr>
        <w:tc>
          <w:tcPr>
            <w:tcW w:w="1305" w:type="dxa"/>
            <w:vAlign w:val="center"/>
          </w:tcPr>
          <w:p w14:paraId="571984D7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71984D8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1984D9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571984DE" w14:textId="77777777" w:rsidTr="00460D75">
        <w:trPr>
          <w:cantSplit/>
          <w:trHeight w:val="618"/>
        </w:trPr>
        <w:tc>
          <w:tcPr>
            <w:tcW w:w="1305" w:type="dxa"/>
            <w:vMerge w:val="restart"/>
            <w:vAlign w:val="center"/>
          </w:tcPr>
          <w:p w14:paraId="571984DB" w14:textId="77777777" w:rsidR="001A3C1C" w:rsidRPr="002D3050" w:rsidRDefault="006124D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124D3">
              <w:rPr>
                <w:sz w:val="24"/>
                <w:szCs w:val="24"/>
              </w:rPr>
              <w:t>3КНТпН-10-25</w:t>
            </w:r>
            <w:r>
              <w:rPr>
                <w:sz w:val="24"/>
                <w:szCs w:val="24"/>
              </w:rPr>
              <w:t>/</w:t>
            </w:r>
            <w:r w:rsidRPr="006124D3">
              <w:rPr>
                <w:sz w:val="24"/>
                <w:szCs w:val="24"/>
              </w:rPr>
              <w:t>50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1984DC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DD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571984E2" w14:textId="77777777" w:rsidTr="00460D75">
        <w:trPr>
          <w:cantSplit/>
          <w:trHeight w:val="77"/>
        </w:trPr>
        <w:tc>
          <w:tcPr>
            <w:tcW w:w="1305" w:type="dxa"/>
            <w:vMerge/>
            <w:vAlign w:val="center"/>
          </w:tcPr>
          <w:p w14:paraId="571984DF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  <w:hideMark/>
          </w:tcPr>
          <w:p w14:paraId="571984E0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571984E1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571984E6" w14:textId="77777777" w:rsidTr="00460D75">
        <w:trPr>
          <w:cantSplit/>
          <w:trHeight w:val="77"/>
        </w:trPr>
        <w:tc>
          <w:tcPr>
            <w:tcW w:w="1305" w:type="dxa"/>
            <w:vMerge/>
            <w:vAlign w:val="center"/>
          </w:tcPr>
          <w:p w14:paraId="571984E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E4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E5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571984EA" w14:textId="77777777" w:rsidTr="00460D75">
        <w:trPr>
          <w:cantSplit/>
          <w:trHeight w:val="77"/>
        </w:trPr>
        <w:tc>
          <w:tcPr>
            <w:tcW w:w="1305" w:type="dxa"/>
            <w:vMerge/>
            <w:vAlign w:val="center"/>
          </w:tcPr>
          <w:p w14:paraId="571984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E9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571984EE" w14:textId="77777777" w:rsidTr="00460D75">
        <w:trPr>
          <w:cantSplit/>
          <w:trHeight w:val="77"/>
        </w:trPr>
        <w:tc>
          <w:tcPr>
            <w:tcW w:w="1305" w:type="dxa"/>
            <w:vMerge/>
            <w:vAlign w:val="center"/>
          </w:tcPr>
          <w:p w14:paraId="571984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ED" w14:textId="77777777" w:rsidR="001A3C1C" w:rsidRPr="002D3050" w:rsidRDefault="00E7190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E7685C" w:rsidRPr="002D3050" w14:paraId="571984F8" w14:textId="77777777" w:rsidTr="00460D75">
        <w:trPr>
          <w:cantSplit/>
          <w:trHeight w:val="1134"/>
        </w:trPr>
        <w:tc>
          <w:tcPr>
            <w:tcW w:w="1305" w:type="dxa"/>
            <w:vMerge/>
            <w:vAlign w:val="center"/>
          </w:tcPr>
          <w:p w14:paraId="571984EF" w14:textId="77777777" w:rsidR="00E7685C" w:rsidRPr="002D3050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F0" w14:textId="77777777" w:rsidR="00E7685C" w:rsidRPr="002D3050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F1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571984F2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571984F3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571984F4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>ливается термоусаживаемый кожух;</w:t>
            </w:r>
          </w:p>
          <w:p w14:paraId="571984F5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571984F6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571984F7" w14:textId="77777777" w:rsidR="00E7685C" w:rsidRPr="002D3050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571984FC" w14:textId="77777777" w:rsidTr="00460D75">
        <w:trPr>
          <w:cantSplit/>
          <w:trHeight w:val="221"/>
        </w:trPr>
        <w:tc>
          <w:tcPr>
            <w:tcW w:w="1305" w:type="dxa"/>
            <w:vMerge/>
            <w:vAlign w:val="center"/>
          </w:tcPr>
          <w:p w14:paraId="571984F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F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FB" w14:textId="77777777" w:rsidR="001A3C1C" w:rsidRPr="002D3050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57198500" w14:textId="77777777" w:rsidTr="00460D75">
        <w:trPr>
          <w:cantSplit/>
          <w:trHeight w:val="221"/>
        </w:trPr>
        <w:tc>
          <w:tcPr>
            <w:tcW w:w="1305" w:type="dxa"/>
            <w:vMerge/>
            <w:vAlign w:val="center"/>
          </w:tcPr>
          <w:p w14:paraId="571984F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4F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4FF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57198504" w14:textId="77777777" w:rsidTr="00460D75">
        <w:trPr>
          <w:cantSplit/>
          <w:trHeight w:val="221"/>
        </w:trPr>
        <w:tc>
          <w:tcPr>
            <w:tcW w:w="1305" w:type="dxa"/>
            <w:vMerge/>
            <w:vAlign w:val="center"/>
          </w:tcPr>
          <w:p w14:paraId="5719850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50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503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57198509" w14:textId="77777777" w:rsidTr="00460D75">
        <w:trPr>
          <w:cantSplit/>
          <w:trHeight w:val="549"/>
        </w:trPr>
        <w:tc>
          <w:tcPr>
            <w:tcW w:w="1305" w:type="dxa"/>
            <w:vMerge/>
            <w:vAlign w:val="center"/>
          </w:tcPr>
          <w:p w14:paraId="5719850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7198506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7198507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57198508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5719850C" w14:textId="77777777" w:rsidTr="00460D75">
        <w:trPr>
          <w:trHeight w:val="300"/>
        </w:trPr>
        <w:tc>
          <w:tcPr>
            <w:tcW w:w="1305" w:type="dxa"/>
            <w:vMerge/>
            <w:shd w:val="clear" w:color="000000" w:fill="FFFFFF"/>
            <w:vAlign w:val="center"/>
          </w:tcPr>
          <w:p w14:paraId="5719850A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27" w:type="dxa"/>
            <w:gridSpan w:val="2"/>
            <w:shd w:val="clear" w:color="000000" w:fill="FFFFFF"/>
            <w:vAlign w:val="center"/>
          </w:tcPr>
          <w:p w14:paraId="5719850B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5719850F" w14:textId="77777777" w:rsidTr="00460D75">
        <w:trPr>
          <w:trHeight w:val="300"/>
        </w:trPr>
        <w:tc>
          <w:tcPr>
            <w:tcW w:w="1305" w:type="dxa"/>
            <w:vMerge/>
            <w:shd w:val="clear" w:color="000000" w:fill="FFFFFF"/>
            <w:vAlign w:val="center"/>
          </w:tcPr>
          <w:p w14:paraId="571985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27" w:type="dxa"/>
            <w:gridSpan w:val="2"/>
            <w:shd w:val="clear" w:color="000000" w:fill="FFFFFF"/>
            <w:vAlign w:val="center"/>
          </w:tcPr>
          <w:p w14:paraId="5719850E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57198512" w14:textId="77777777" w:rsidTr="00460D75">
        <w:trPr>
          <w:trHeight w:val="300"/>
        </w:trPr>
        <w:tc>
          <w:tcPr>
            <w:tcW w:w="1305" w:type="dxa"/>
            <w:vMerge/>
            <w:shd w:val="clear" w:color="000000" w:fill="FFFFFF"/>
            <w:vAlign w:val="center"/>
          </w:tcPr>
          <w:p w14:paraId="571985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27" w:type="dxa"/>
            <w:gridSpan w:val="2"/>
            <w:shd w:val="clear" w:color="000000" w:fill="FFFFFF"/>
            <w:vAlign w:val="center"/>
          </w:tcPr>
          <w:p w14:paraId="57198511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57198515" w14:textId="77777777" w:rsidTr="00460D75">
        <w:trPr>
          <w:trHeight w:val="300"/>
        </w:trPr>
        <w:tc>
          <w:tcPr>
            <w:tcW w:w="1305" w:type="dxa"/>
            <w:vMerge/>
            <w:shd w:val="clear" w:color="000000" w:fill="FFFFFF"/>
            <w:vAlign w:val="center"/>
          </w:tcPr>
          <w:p w14:paraId="571985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27" w:type="dxa"/>
            <w:gridSpan w:val="2"/>
            <w:shd w:val="clear" w:color="000000" w:fill="FFFFFF"/>
            <w:vAlign w:val="center"/>
          </w:tcPr>
          <w:p w14:paraId="57198514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40861BB5" w14:textId="77777777" w:rsidR="00460D75" w:rsidRDefault="00460D75" w:rsidP="00460D75">
      <w:pPr>
        <w:pStyle w:val="ae"/>
        <w:spacing w:line="276" w:lineRule="auto"/>
        <w:ind w:left="567" w:firstLine="0"/>
        <w:rPr>
          <w:bCs/>
          <w:sz w:val="24"/>
          <w:szCs w:val="24"/>
        </w:rPr>
      </w:pPr>
    </w:p>
    <w:p w14:paraId="57198516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BDE916" w14:textId="77777777" w:rsidR="00C9254F" w:rsidRPr="002D3050" w:rsidRDefault="00C9254F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Общие требования. </w:t>
      </w:r>
      <w:bookmarkStart w:id="1" w:name="_GoBack"/>
      <w:bookmarkEnd w:id="1"/>
    </w:p>
    <w:p w14:paraId="53A3C150" w14:textId="77777777" w:rsidR="00C9254F" w:rsidRPr="002D3050" w:rsidRDefault="00C9254F" w:rsidP="009E51D3">
      <w:pPr>
        <w:pStyle w:val="ae"/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допускаются кабельные муфты, отвечающие следующим требованиям:</w:t>
      </w:r>
    </w:p>
    <w:p w14:paraId="4C3C0F7A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72A8700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14:paraId="7589D002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>
        <w:rPr>
          <w:sz w:val="24"/>
          <w:szCs w:val="24"/>
        </w:rPr>
        <w:t>ьные муфты, впервые поставляемые для нужд ПАО «Россети Центр», долж</w:t>
      </w:r>
      <w:r w:rsidRPr="002D3050">
        <w:rPr>
          <w:sz w:val="24"/>
          <w:szCs w:val="24"/>
        </w:rPr>
        <w:t>н</w:t>
      </w:r>
      <w:r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2FDC1BB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«Россети»;</w:t>
      </w:r>
    </w:p>
    <w:p w14:paraId="519EED4F" w14:textId="0EA1F028" w:rsidR="00C9254F" w:rsidRPr="008C1F19" w:rsidRDefault="00C9254F" w:rsidP="008C1F19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Положения «О единой технической политике в электросетевом комплексе </w:t>
      </w:r>
      <w:r>
        <w:rPr>
          <w:sz w:val="24"/>
          <w:szCs w:val="24"/>
        </w:rPr>
        <w:t>П</w:t>
      </w:r>
      <w:r w:rsidRPr="002D3050">
        <w:rPr>
          <w:sz w:val="24"/>
          <w:szCs w:val="24"/>
        </w:rPr>
        <w:t>АО «Россети</w:t>
      </w:r>
      <w:r>
        <w:rPr>
          <w:sz w:val="24"/>
          <w:szCs w:val="24"/>
        </w:rPr>
        <w:t>».</w:t>
      </w:r>
      <w:r w:rsidRPr="00686753">
        <w:rPr>
          <w:sz w:val="24"/>
          <w:szCs w:val="24"/>
        </w:rPr>
        <w:t xml:space="preserve"> </w:t>
      </w:r>
    </w:p>
    <w:p w14:paraId="5902DC0B" w14:textId="77777777" w:rsidR="00C9254F" w:rsidRDefault="00C9254F" w:rsidP="009E51D3">
      <w:pPr>
        <w:pStyle w:val="ae"/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Pr="002D3050">
        <w:rPr>
          <w:bCs/>
          <w:sz w:val="24"/>
          <w:szCs w:val="24"/>
        </w:rPr>
        <w:t>.</w:t>
      </w:r>
    </w:p>
    <w:p w14:paraId="5DC084DC" w14:textId="77777777" w:rsidR="00C9254F" w:rsidRPr="009348CD" w:rsidRDefault="00C9254F" w:rsidP="009E51D3">
      <w:pPr>
        <w:pStyle w:val="ae"/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14:paraId="3DB5D738" w14:textId="77777777" w:rsidR="00C9254F" w:rsidRPr="009348CD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9348CD">
        <w:rPr>
          <w:sz w:val="24"/>
          <w:szCs w:val="24"/>
        </w:rPr>
        <w:lastRenderedPageBreak/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14:paraId="040E5D62" w14:textId="77777777" w:rsidR="00C9254F" w:rsidRPr="009348CD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6212A81" w14:textId="77777777" w:rsidR="00C9254F" w:rsidRPr="009348CD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31686FA8" w14:textId="77777777" w:rsidR="00C9254F" w:rsidRPr="009348CD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0E903CE0" w14:textId="77777777" w:rsidR="00C9254F" w:rsidRPr="009348CD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4E7C23BB" w14:textId="77777777" w:rsidR="00C9254F" w:rsidRPr="002D3050" w:rsidRDefault="00C9254F" w:rsidP="009E51D3">
      <w:pPr>
        <w:pStyle w:val="ae"/>
        <w:numPr>
          <w:ilvl w:val="1"/>
          <w:numId w:val="3"/>
        </w:numPr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0B73AC48" w14:textId="77777777" w:rsidR="00C9254F" w:rsidRPr="002D3050" w:rsidRDefault="00C9254F" w:rsidP="009E51D3">
      <w:pPr>
        <w:spacing w:line="276" w:lineRule="auto"/>
        <w:ind w:firstLine="709"/>
        <w:rPr>
          <w:sz w:val="24"/>
          <w:szCs w:val="24"/>
        </w:rPr>
      </w:pPr>
    </w:p>
    <w:p w14:paraId="6FA4F67B" w14:textId="77777777" w:rsidR="00C9254F" w:rsidRPr="002D3050" w:rsidRDefault="00C9254F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690D2F5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Гарантия на поставляемые кабельные муфты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кабельной муфты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F9C7AA" w14:textId="77777777" w:rsidR="00C9254F" w:rsidRPr="002D3050" w:rsidRDefault="00C9254F" w:rsidP="009E51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6D8340" w14:textId="77777777" w:rsidR="00C9254F" w:rsidRPr="002D3050" w:rsidRDefault="00C9254F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550F475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Кабельные муфты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DBF0DE9" w14:textId="77777777" w:rsidR="00C9254F" w:rsidRPr="002D3050" w:rsidRDefault="00C9254F" w:rsidP="009E51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858294" w14:textId="77777777" w:rsidR="00C9254F" w:rsidRPr="002D3050" w:rsidRDefault="00C9254F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5DEF46EC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F80BFCC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494ADCCF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805DA06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389F670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EC013DD" w14:textId="77777777" w:rsidR="00C9254F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9C6AB6C" w14:textId="77777777" w:rsidR="00C9254F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комплектовочная ведомость;</w:t>
      </w:r>
    </w:p>
    <w:p w14:paraId="55AB3988" w14:textId="77777777" w:rsidR="00C9254F" w:rsidRPr="002D3050" w:rsidRDefault="00C9254F" w:rsidP="009E51D3">
      <w:pPr>
        <w:pStyle w:val="ae"/>
        <w:numPr>
          <w:ilvl w:val="0"/>
          <w:numId w:val="12"/>
        </w:numPr>
        <w:spacing w:line="276" w:lineRule="auto"/>
        <w:ind w:left="709" w:firstLine="709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4CAF471" w14:textId="77777777" w:rsidR="00C9254F" w:rsidRPr="002D3050" w:rsidRDefault="00C9254F" w:rsidP="009E51D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9106B52" w14:textId="77777777" w:rsidR="00C9254F" w:rsidRPr="002D3050" w:rsidRDefault="00C9254F" w:rsidP="009E51D3">
      <w:pPr>
        <w:pStyle w:val="ae"/>
        <w:numPr>
          <w:ilvl w:val="0"/>
          <w:numId w:val="3"/>
        </w:numPr>
        <w:spacing w:line="276" w:lineRule="auto"/>
        <w:ind w:left="0" w:firstLine="709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Правила приемки продукции.</w:t>
      </w:r>
    </w:p>
    <w:p w14:paraId="25F1DB38" w14:textId="77777777" w:rsidR="00C9254F" w:rsidRPr="0092559C" w:rsidRDefault="00C9254F" w:rsidP="009E51D3">
      <w:pPr>
        <w:pStyle w:val="ae"/>
        <w:spacing w:line="276" w:lineRule="auto"/>
        <w:ind w:left="0" w:firstLine="709"/>
        <w:rPr>
          <w:sz w:val="24"/>
          <w:szCs w:val="24"/>
        </w:rPr>
      </w:pPr>
      <w:r w:rsidRPr="002D3050">
        <w:rPr>
          <w:bCs/>
          <w:sz w:val="24"/>
          <w:szCs w:val="24"/>
        </w:rPr>
        <w:t>Каждая партия кабельных муфт должна пройти входной контроль, осуществл</w:t>
      </w:r>
      <w:r>
        <w:rPr>
          <w:bCs/>
          <w:sz w:val="24"/>
          <w:szCs w:val="24"/>
        </w:rPr>
        <w:t>яемый представителями филиала П</w:t>
      </w:r>
      <w:r w:rsidRPr="002D3050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 Центр</w:t>
      </w:r>
      <w:r w:rsidRPr="002D3050">
        <w:rPr>
          <w:bCs/>
          <w:sz w:val="24"/>
          <w:szCs w:val="24"/>
        </w:rPr>
        <w:t>» и ответственными представителями Поставщика при получении их на склад</w:t>
      </w:r>
      <w:r w:rsidRPr="0092559C">
        <w:rPr>
          <w:sz w:val="24"/>
          <w:szCs w:val="24"/>
        </w:rPr>
        <w:t xml:space="preserve"> </w:t>
      </w:r>
    </w:p>
    <w:p w14:paraId="4A73B02F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14:paraId="533AE7CB" w14:textId="77777777" w:rsidR="00C9254F" w:rsidRPr="002D3050" w:rsidRDefault="00C9254F" w:rsidP="009E51D3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B4618" w14:textId="77777777" w:rsidR="00C9254F" w:rsidRPr="002D3050" w:rsidRDefault="00C9254F" w:rsidP="009E51D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81CB70D" w14:textId="77777777" w:rsidR="00C9254F" w:rsidRDefault="00C9254F" w:rsidP="00C9254F">
      <w:pPr>
        <w:spacing w:line="276" w:lineRule="auto"/>
        <w:rPr>
          <w:sz w:val="24"/>
          <w:szCs w:val="24"/>
        </w:rPr>
      </w:pPr>
    </w:p>
    <w:p w14:paraId="4FA2BF2C" w14:textId="77777777" w:rsidR="00F064BB" w:rsidRPr="00C833C3" w:rsidRDefault="00F064BB" w:rsidP="00F064BB">
      <w:pPr>
        <w:ind w:firstLine="0"/>
        <w:rPr>
          <w:sz w:val="26"/>
          <w:szCs w:val="26"/>
        </w:rPr>
      </w:pPr>
      <w:r w:rsidRPr="00C833C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18CE682" w14:textId="77777777" w:rsidR="00F064BB" w:rsidRPr="00C833C3" w:rsidRDefault="00F064BB" w:rsidP="00F064BB">
      <w:pPr>
        <w:ind w:firstLine="0"/>
        <w:rPr>
          <w:sz w:val="22"/>
          <w:szCs w:val="22"/>
        </w:rPr>
      </w:pPr>
      <w:r w:rsidRPr="00C833C3">
        <w:rPr>
          <w:sz w:val="22"/>
          <w:szCs w:val="22"/>
        </w:rPr>
        <w:t xml:space="preserve">                                       должность                                                          подпись                       Фамилия И.О.         </w:t>
      </w:r>
    </w:p>
    <w:p w14:paraId="20A72745" w14:textId="77777777" w:rsidR="00C9254F" w:rsidRDefault="00C9254F" w:rsidP="00C9254F">
      <w:pPr>
        <w:spacing w:line="276" w:lineRule="auto"/>
        <w:rPr>
          <w:sz w:val="24"/>
          <w:szCs w:val="24"/>
        </w:rPr>
      </w:pPr>
    </w:p>
    <w:p w14:paraId="479A48B9" w14:textId="77777777" w:rsidR="00C9254F" w:rsidRDefault="00C9254F" w:rsidP="00C9254F">
      <w:pPr>
        <w:spacing w:line="276" w:lineRule="auto"/>
        <w:rPr>
          <w:sz w:val="24"/>
          <w:szCs w:val="24"/>
        </w:rPr>
      </w:pPr>
    </w:p>
    <w:p w14:paraId="04E4C610" w14:textId="77777777" w:rsidR="00C9254F" w:rsidRPr="002D3050" w:rsidRDefault="00C9254F" w:rsidP="00C9254F">
      <w:pPr>
        <w:spacing w:line="276" w:lineRule="auto"/>
        <w:rPr>
          <w:sz w:val="24"/>
          <w:szCs w:val="24"/>
        </w:rPr>
      </w:pPr>
    </w:p>
    <w:p w14:paraId="578F1A05" w14:textId="61EBB5CE" w:rsidR="00C9254F" w:rsidRPr="002D3050" w:rsidRDefault="00C9254F" w:rsidP="00C9254F">
      <w:pPr>
        <w:spacing w:line="276" w:lineRule="auto"/>
        <w:ind w:firstLine="0"/>
        <w:rPr>
          <w:sz w:val="24"/>
          <w:szCs w:val="24"/>
        </w:rPr>
      </w:pPr>
      <w:r>
        <w:rPr>
          <w:sz w:val="26"/>
          <w:szCs w:val="26"/>
        </w:rPr>
        <w:t xml:space="preserve">        </w:t>
      </w:r>
    </w:p>
    <w:p w14:paraId="5719854B" w14:textId="77777777" w:rsidR="008A5CA5" w:rsidRPr="002D3050" w:rsidRDefault="008A5CA5" w:rsidP="00C9254F">
      <w:pPr>
        <w:pStyle w:val="ae"/>
        <w:spacing w:line="276" w:lineRule="auto"/>
        <w:ind w:left="0"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34767" w14:textId="77777777" w:rsidR="009261B4" w:rsidRDefault="009261B4">
      <w:r>
        <w:separator/>
      </w:r>
    </w:p>
  </w:endnote>
  <w:endnote w:type="continuationSeparator" w:id="0">
    <w:p w14:paraId="5C7AE909" w14:textId="77777777" w:rsidR="009261B4" w:rsidRDefault="0092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BFBEC" w14:textId="77777777" w:rsidR="009261B4" w:rsidRDefault="009261B4">
      <w:r>
        <w:separator/>
      </w:r>
    </w:p>
  </w:footnote>
  <w:footnote w:type="continuationSeparator" w:id="0">
    <w:p w14:paraId="32608270" w14:textId="77777777" w:rsidR="009261B4" w:rsidRDefault="0092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98550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71985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3458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D7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26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4D3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2347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6D9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1F19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1B4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2597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A68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1D3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6BC2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29C9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77D61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254F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4BB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984C2"/>
  <w15:docId w15:val="{D9450CB0-E7B3-4747-8318-DE877172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2992561-83E9-4663-BBED-9121195A9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E50F6E-D6A0-4E35-8946-E8B1C917B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2010-09-30T13:29:00Z</cp:lastPrinted>
  <dcterms:created xsi:type="dcterms:W3CDTF">2023-08-29T07:32:00Z</dcterms:created>
  <dcterms:modified xsi:type="dcterms:W3CDTF">2023-09-01T08:37:00Z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